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5D" w:rsidRPr="0026502A" w:rsidRDefault="00D4125D">
      <w:pPr>
        <w:rPr>
          <w:b/>
        </w:rPr>
      </w:pPr>
      <w:r w:rsidRPr="0026502A">
        <w:rPr>
          <w:b/>
        </w:rPr>
        <w:t xml:space="preserve">KLASA V </w:t>
      </w:r>
    </w:p>
    <w:p w:rsidR="0026502A" w:rsidRPr="0026502A" w:rsidRDefault="0026502A" w:rsidP="0026502A">
      <w:pPr>
        <w:spacing w:after="0" w:line="240" w:lineRule="auto"/>
        <w:rPr>
          <w:b/>
          <w:sz w:val="24"/>
          <w:szCs w:val="24"/>
        </w:rPr>
      </w:pPr>
      <w:r w:rsidRPr="0026502A">
        <w:rPr>
          <w:b/>
          <w:sz w:val="24"/>
          <w:szCs w:val="24"/>
        </w:rPr>
        <w:t>Temat: Różne sposoby zapisywania długości i masy</w:t>
      </w:r>
    </w:p>
    <w:p w:rsidR="0026502A" w:rsidRPr="0026502A" w:rsidRDefault="0026502A" w:rsidP="0026502A">
      <w:pPr>
        <w:spacing w:after="0" w:line="240" w:lineRule="auto"/>
        <w:rPr>
          <w:b/>
          <w:sz w:val="24"/>
          <w:szCs w:val="24"/>
        </w:rPr>
      </w:pPr>
      <w:r w:rsidRPr="0026502A">
        <w:rPr>
          <w:b/>
          <w:sz w:val="24"/>
          <w:szCs w:val="24"/>
        </w:rPr>
        <w:t xml:space="preserve">Cel lekcji: Przypomnicie sobie co to wyrażenia </w:t>
      </w:r>
      <w:proofErr w:type="spellStart"/>
      <w:r w:rsidRPr="0026502A">
        <w:rPr>
          <w:b/>
          <w:sz w:val="24"/>
          <w:szCs w:val="24"/>
        </w:rPr>
        <w:t>jednomianowane</w:t>
      </w:r>
      <w:proofErr w:type="spellEnd"/>
      <w:r w:rsidRPr="0026502A">
        <w:rPr>
          <w:b/>
          <w:sz w:val="24"/>
          <w:szCs w:val="24"/>
        </w:rPr>
        <w:t>, dwumianowane i jak zamieniać jedne na drugie.</w:t>
      </w:r>
    </w:p>
    <w:p w:rsidR="0026502A" w:rsidRPr="0026502A" w:rsidRDefault="0026502A" w:rsidP="0026502A">
      <w:pPr>
        <w:spacing w:after="0" w:line="240" w:lineRule="auto"/>
        <w:rPr>
          <w:b/>
          <w:sz w:val="24"/>
          <w:szCs w:val="24"/>
        </w:rPr>
      </w:pPr>
      <w:r w:rsidRPr="0026502A">
        <w:rPr>
          <w:b/>
          <w:sz w:val="24"/>
          <w:szCs w:val="24"/>
        </w:rPr>
        <w:t>Kryteria sukcesu „nacobezu”:</w:t>
      </w:r>
    </w:p>
    <w:p w:rsidR="0026502A" w:rsidRDefault="0026502A" w:rsidP="0026502A">
      <w:pPr>
        <w:spacing w:after="0" w:line="240" w:lineRule="auto"/>
      </w:pPr>
      <w:r>
        <w:t>1.</w:t>
      </w:r>
      <w:r>
        <w:tab/>
        <w:t>Znam zależności pomiędzy jednostkami masy i jednostkami długości</w:t>
      </w:r>
    </w:p>
    <w:p w:rsidR="0026502A" w:rsidRDefault="0026502A" w:rsidP="0026502A">
      <w:pPr>
        <w:spacing w:after="0" w:line="240" w:lineRule="auto"/>
      </w:pPr>
      <w:r>
        <w:t>2.</w:t>
      </w:r>
      <w:r>
        <w:tab/>
        <w:t>Rozumiem możliwość przedstawiania różnymi sposobami długości i masy</w:t>
      </w:r>
    </w:p>
    <w:p w:rsidR="0026502A" w:rsidRDefault="0026502A" w:rsidP="0026502A">
      <w:pPr>
        <w:spacing w:after="0" w:line="240" w:lineRule="auto"/>
      </w:pPr>
      <w:r>
        <w:t>3.</w:t>
      </w:r>
      <w:r>
        <w:tab/>
        <w:t>Umiem wyrażać podane wielkości w różnych jednostkach</w:t>
      </w:r>
    </w:p>
    <w:p w:rsidR="0026502A" w:rsidRDefault="0026502A" w:rsidP="0026502A">
      <w:pPr>
        <w:spacing w:after="0" w:line="240" w:lineRule="auto"/>
      </w:pPr>
      <w:r>
        <w:t>4.</w:t>
      </w:r>
      <w:r>
        <w:tab/>
        <w:t xml:space="preserve">Umiem stosować ułamki dziesiętne do zamiany wyrażeń dwumianowanych na </w:t>
      </w:r>
      <w:proofErr w:type="spellStart"/>
      <w:r>
        <w:t>jednomianowane</w:t>
      </w:r>
      <w:proofErr w:type="spellEnd"/>
      <w:r>
        <w:t xml:space="preserve"> i odwrotnie</w:t>
      </w:r>
    </w:p>
    <w:p w:rsidR="0026502A" w:rsidRDefault="0026502A" w:rsidP="0026502A">
      <w:pPr>
        <w:spacing w:after="0" w:line="240" w:lineRule="auto"/>
      </w:pPr>
      <w:r>
        <w:t>5.</w:t>
      </w:r>
      <w:r>
        <w:tab/>
        <w:t>Umiem porównywać długości (masy) wyrażone w różnych jednostkach</w:t>
      </w:r>
    </w:p>
    <w:p w:rsidR="0026502A" w:rsidRDefault="0026502A" w:rsidP="0026502A">
      <w:pPr>
        <w:spacing w:after="0" w:line="240" w:lineRule="auto"/>
      </w:pPr>
      <w:r>
        <w:t>6.</w:t>
      </w:r>
      <w:r>
        <w:tab/>
        <w:t>Umiem rozwiązywać zadania tekstowe związane z różnym sposobem zapisywania długości i masy*</w:t>
      </w:r>
    </w:p>
    <w:p w:rsidR="0026502A" w:rsidRDefault="0026502A"/>
    <w:p w:rsidR="000F36F4" w:rsidRDefault="000F36F4">
      <w:r>
        <w:t>Dla przypomnienia</w:t>
      </w:r>
    </w:p>
    <w:p w:rsidR="00FE261B" w:rsidRDefault="00FE261B">
      <w:r w:rsidRPr="00FE261B">
        <w:rPr>
          <w:noProof/>
          <w:lang w:eastAsia="pl-PL"/>
        </w:rPr>
        <w:drawing>
          <wp:inline distT="0" distB="0" distL="0" distR="0" wp14:anchorId="143B778D" wp14:editId="486623C7">
            <wp:extent cx="2638425" cy="3596776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8794" cy="35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6F4">
        <w:tab/>
      </w:r>
      <w:r w:rsidR="000F36F4">
        <w:tab/>
      </w:r>
      <w:r>
        <w:t xml:space="preserve"> </w:t>
      </w:r>
      <w:r w:rsidR="000F36F4" w:rsidRPr="000F36F4">
        <w:rPr>
          <w:noProof/>
          <w:lang w:eastAsia="pl-PL"/>
        </w:rPr>
        <w:drawing>
          <wp:inline distT="0" distB="0" distL="0" distR="0" wp14:anchorId="54399BB9" wp14:editId="50442A1F">
            <wp:extent cx="2571750" cy="349064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2321" cy="349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6F4" w:rsidRDefault="000F36F4" w:rsidP="000F36F4"/>
    <w:p w:rsidR="000F36F4" w:rsidRDefault="0092249D" w:rsidP="000F36F4">
      <w:hyperlink r:id="rId7" w:history="1">
        <w:r w:rsidR="000F36F4">
          <w:rPr>
            <w:rStyle w:val="Hipercze"/>
          </w:rPr>
          <w:t>https://www.youtube.com/watch?v=kVvWpFMTxH0</w:t>
        </w:r>
      </w:hyperlink>
    </w:p>
    <w:p w:rsidR="000F36F4" w:rsidRDefault="0092249D" w:rsidP="000F36F4">
      <w:hyperlink r:id="rId8" w:history="1">
        <w:r w:rsidR="000F36F4">
          <w:rPr>
            <w:rStyle w:val="Hipercze"/>
          </w:rPr>
          <w:t>https://epodreczniki.pl/a/zapisywanie-wyrazen-dwumianowanych-w-postaci-liczb-dziesietnych/D17OmdYVJ</w:t>
        </w:r>
      </w:hyperlink>
      <w:r w:rsidR="000F36F4">
        <w:t xml:space="preserve"> </w:t>
      </w:r>
      <w:r w:rsidR="006F2834">
        <w:t xml:space="preserve"> </w:t>
      </w:r>
      <w:r w:rsidR="000F36F4">
        <w:t xml:space="preserve">(druga część) </w:t>
      </w:r>
    </w:p>
    <w:p w:rsidR="006F2834" w:rsidRDefault="006F2834" w:rsidP="000F36F4">
      <w:r>
        <w:t>Zadania do wykonania:</w:t>
      </w:r>
    </w:p>
    <w:p w:rsidR="006F2834" w:rsidRDefault="006F2834" w:rsidP="000F36F4">
      <w:r>
        <w:t>Zadanie 1, str. 149 (P)</w:t>
      </w:r>
    </w:p>
    <w:p w:rsidR="006F2834" w:rsidRDefault="006F2834" w:rsidP="006F2834">
      <w:r>
        <w:t>Zadanie 3, str. 150 (P)</w:t>
      </w:r>
    </w:p>
    <w:p w:rsidR="006F2834" w:rsidRDefault="006F2834" w:rsidP="006F2834">
      <w:r>
        <w:t>Zadanie4, str. 150 (P)</w:t>
      </w:r>
    </w:p>
    <w:p w:rsidR="006F2834" w:rsidRDefault="006F2834" w:rsidP="000F36F4">
      <w:r>
        <w:t>Strona 61 i 62 (ŻĆ)</w:t>
      </w:r>
      <w:bookmarkStart w:id="0" w:name="_GoBack"/>
      <w:bookmarkEnd w:id="0"/>
    </w:p>
    <w:p w:rsidR="000F36F4" w:rsidRDefault="000F36F4"/>
    <w:sectPr w:rsidR="000F36F4" w:rsidSect="006F2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5D"/>
    <w:rsid w:val="000F36F4"/>
    <w:rsid w:val="0026502A"/>
    <w:rsid w:val="00265C8B"/>
    <w:rsid w:val="006F2834"/>
    <w:rsid w:val="0092249D"/>
    <w:rsid w:val="00D4125D"/>
    <w:rsid w:val="00EE1FD3"/>
    <w:rsid w:val="00FE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12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412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zapisywanie-wyrazen-dwumianowanych-w-postaci-liczb-dziesietnych/D17OmdYV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VvWpFMTxH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2020-03-17T11:11:00Z</dcterms:created>
  <dcterms:modified xsi:type="dcterms:W3CDTF">2020-03-19T08:42:00Z</dcterms:modified>
</cp:coreProperties>
</file>